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BD" w:rsidRDefault="00C843BD" w:rsidP="00FE6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843BD" w:rsidRDefault="00C843BD" w:rsidP="00FE6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ЯРКУЛЬСКОГО СЕЛЬСОВЕТА</w:t>
      </w:r>
    </w:p>
    <w:p w:rsidR="00C843BD" w:rsidRPr="00F518AF" w:rsidRDefault="00C843BD" w:rsidP="00FE6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УСТЬ-ТАРКСКОГО РАЙОНА НОВОСИБИРСКОЙ ОБЛАСТИ</w:t>
      </w:r>
    </w:p>
    <w:p w:rsidR="00C843BD" w:rsidRDefault="00C843BD" w:rsidP="00FE6895">
      <w:pPr>
        <w:jc w:val="center"/>
        <w:rPr>
          <w:b/>
          <w:sz w:val="28"/>
          <w:szCs w:val="28"/>
        </w:rPr>
      </w:pPr>
    </w:p>
    <w:p w:rsidR="00C843BD" w:rsidRDefault="00C843BD" w:rsidP="00FE6895">
      <w:pPr>
        <w:jc w:val="center"/>
        <w:rPr>
          <w:b/>
          <w:sz w:val="28"/>
          <w:szCs w:val="28"/>
        </w:rPr>
      </w:pPr>
      <w:r w:rsidRPr="00F518AF">
        <w:rPr>
          <w:b/>
          <w:sz w:val="28"/>
          <w:szCs w:val="28"/>
        </w:rPr>
        <w:t>ПОСТАНОВЛЕНИЕ</w:t>
      </w:r>
    </w:p>
    <w:p w:rsidR="00C843BD" w:rsidRDefault="00C843BD" w:rsidP="00FE6895">
      <w:pPr>
        <w:jc w:val="center"/>
        <w:rPr>
          <w:b/>
          <w:sz w:val="28"/>
          <w:szCs w:val="28"/>
        </w:rPr>
      </w:pPr>
    </w:p>
    <w:p w:rsidR="00C843BD" w:rsidRPr="00F518AF" w:rsidRDefault="00C843BD" w:rsidP="00FE6895">
      <w:pPr>
        <w:jc w:val="center"/>
        <w:rPr>
          <w:sz w:val="28"/>
          <w:szCs w:val="28"/>
        </w:rPr>
      </w:pPr>
      <w:r>
        <w:rPr>
          <w:sz w:val="28"/>
          <w:szCs w:val="28"/>
        </w:rPr>
        <w:t>с. Яркуль</w:t>
      </w:r>
    </w:p>
    <w:p w:rsidR="00C843BD" w:rsidRDefault="00C843BD" w:rsidP="00FE6895">
      <w:pPr>
        <w:jc w:val="center"/>
        <w:rPr>
          <w:sz w:val="28"/>
          <w:szCs w:val="28"/>
        </w:rPr>
      </w:pPr>
    </w:p>
    <w:p w:rsidR="00C843BD" w:rsidRDefault="00C843BD" w:rsidP="00FE6895">
      <w:pPr>
        <w:rPr>
          <w:sz w:val="28"/>
          <w:szCs w:val="28"/>
        </w:rPr>
      </w:pPr>
      <w:r>
        <w:rPr>
          <w:sz w:val="28"/>
          <w:szCs w:val="28"/>
        </w:rPr>
        <w:t xml:space="preserve">от 23.07.2015                                                                                                         № 36 </w:t>
      </w:r>
    </w:p>
    <w:p w:rsidR="00C843BD" w:rsidRDefault="00C843BD" w:rsidP="00FE6895">
      <w:pPr>
        <w:rPr>
          <w:sz w:val="28"/>
          <w:szCs w:val="28"/>
        </w:rPr>
      </w:pPr>
    </w:p>
    <w:p w:rsidR="00C843BD" w:rsidRDefault="00C843BD" w:rsidP="00FE6895">
      <w:pPr>
        <w:rPr>
          <w:sz w:val="28"/>
          <w:szCs w:val="28"/>
        </w:rPr>
      </w:pPr>
    </w:p>
    <w:p w:rsidR="00C843BD" w:rsidRDefault="00C843BD" w:rsidP="00F518AF">
      <w:pPr>
        <w:jc w:val="center"/>
        <w:rPr>
          <w:sz w:val="28"/>
          <w:szCs w:val="28"/>
        </w:rPr>
      </w:pPr>
      <w:r>
        <w:rPr>
          <w:sz w:val="28"/>
          <w:szCs w:val="28"/>
        </w:rPr>
        <w:t>О выделении и оборудовании мест для размещения информационных, агитационных предвыборных печатных и иных изданий на территории избирательных участков поселения</w:t>
      </w:r>
    </w:p>
    <w:p w:rsidR="00C843BD" w:rsidRDefault="00C843BD" w:rsidP="00FE6895">
      <w:pPr>
        <w:rPr>
          <w:sz w:val="28"/>
          <w:szCs w:val="28"/>
        </w:rPr>
      </w:pPr>
    </w:p>
    <w:p w:rsidR="00C843BD" w:rsidRDefault="00C843BD" w:rsidP="00FE68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Руководствуясь ст.62 п.7   Закона Новосибирской области  № 87–ОЗ от 15.02.2007г. «О выборах депутатов Законодательного Собрания Новосибирской области», в целях организации условий и содействия для проведения предвыборной агитации на территории поселения, администрация постановляет:</w:t>
      </w:r>
    </w:p>
    <w:p w:rsidR="00C843BD" w:rsidRDefault="00C843BD" w:rsidP="00F51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Организовать </w:t>
      </w:r>
      <w:bookmarkStart w:id="0" w:name="_GoBack"/>
      <w:r w:rsidRPr="0068497C">
        <w:rPr>
          <w:color w:val="000000"/>
          <w:sz w:val="28"/>
          <w:szCs w:val="28"/>
        </w:rPr>
        <w:t>до 0</w:t>
      </w:r>
      <w:bookmarkEnd w:id="0"/>
      <w:r>
        <w:rPr>
          <w:color w:val="000000"/>
          <w:sz w:val="28"/>
          <w:szCs w:val="28"/>
        </w:rPr>
        <w:t>7.08</w:t>
      </w:r>
      <w:r w:rsidRPr="0068497C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2015 года специальные места для размещения предвыборных печатных и иных материалов:</w:t>
      </w:r>
    </w:p>
    <w:p w:rsidR="00C843BD" w:rsidRDefault="00C843BD" w:rsidP="00FE689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по избирательному участку № 1140,  в с. Яркуль - ул. Центральная, 32 (стенд у здания администрации), в д.Воробьево – ул. Трудовая, 22 (стенд у здания магазина).</w:t>
      </w:r>
    </w:p>
    <w:p w:rsidR="00C843BD" w:rsidRDefault="00C843BD" w:rsidP="00FE689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по избирательному участку № 1142 в с. Мартыново - ул.Степная , 23.</w:t>
      </w:r>
    </w:p>
    <w:p w:rsidR="00C843BD" w:rsidRDefault="00C843BD" w:rsidP="00FE689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зарегистрированным кандидатам на определенных настоящим постановлением местах для размещения предвыборных печатных агитационных материалов, выделяется равная площадь.</w:t>
      </w:r>
    </w:p>
    <w:p w:rsidR="00C843BD" w:rsidRDefault="00C843BD" w:rsidP="00FE689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Бюллетене органов местного самоуправления.</w:t>
      </w:r>
    </w:p>
    <w:p w:rsidR="00C843BD" w:rsidRDefault="00C843BD" w:rsidP="00F518AF">
      <w:pPr>
        <w:rPr>
          <w:sz w:val="28"/>
          <w:szCs w:val="28"/>
        </w:rPr>
      </w:pPr>
    </w:p>
    <w:p w:rsidR="00C843BD" w:rsidRDefault="00C843BD" w:rsidP="00F518AF">
      <w:pPr>
        <w:rPr>
          <w:sz w:val="28"/>
          <w:szCs w:val="28"/>
        </w:rPr>
      </w:pPr>
    </w:p>
    <w:p w:rsidR="00C843BD" w:rsidRDefault="00C843BD" w:rsidP="00F518AF">
      <w:pPr>
        <w:rPr>
          <w:sz w:val="28"/>
          <w:szCs w:val="28"/>
        </w:rPr>
      </w:pPr>
    </w:p>
    <w:p w:rsidR="00C843BD" w:rsidRDefault="00C843BD" w:rsidP="00F518AF">
      <w:pPr>
        <w:rPr>
          <w:sz w:val="28"/>
          <w:szCs w:val="28"/>
        </w:rPr>
      </w:pPr>
      <w:r>
        <w:rPr>
          <w:sz w:val="28"/>
          <w:szCs w:val="28"/>
        </w:rPr>
        <w:t xml:space="preserve">Глава Яркульского сельсовета </w:t>
      </w:r>
    </w:p>
    <w:p w:rsidR="00C843BD" w:rsidRDefault="00C843BD" w:rsidP="00F518AF">
      <w:pPr>
        <w:rPr>
          <w:sz w:val="28"/>
          <w:szCs w:val="28"/>
        </w:rPr>
      </w:pPr>
      <w:r>
        <w:rPr>
          <w:sz w:val="28"/>
          <w:szCs w:val="28"/>
        </w:rPr>
        <w:t>Усть-Таркского района Новосибирской области                                       А.В.Найда</w:t>
      </w:r>
    </w:p>
    <w:p w:rsidR="00C843BD" w:rsidRDefault="00C843BD" w:rsidP="00F518AF">
      <w:pPr>
        <w:rPr>
          <w:sz w:val="28"/>
          <w:szCs w:val="28"/>
        </w:rPr>
      </w:pPr>
    </w:p>
    <w:p w:rsidR="00C843BD" w:rsidRDefault="00C843BD" w:rsidP="00F518AF">
      <w:pPr>
        <w:rPr>
          <w:sz w:val="28"/>
          <w:szCs w:val="28"/>
        </w:rPr>
      </w:pPr>
    </w:p>
    <w:p w:rsidR="00C843BD" w:rsidRDefault="00C843BD" w:rsidP="00F518AF">
      <w:pPr>
        <w:rPr>
          <w:sz w:val="28"/>
          <w:szCs w:val="28"/>
        </w:rPr>
      </w:pPr>
    </w:p>
    <w:p w:rsidR="00C843BD" w:rsidRDefault="00C843BD" w:rsidP="00F518AF">
      <w:pPr>
        <w:rPr>
          <w:sz w:val="18"/>
          <w:szCs w:val="18"/>
        </w:rPr>
      </w:pPr>
      <w:r>
        <w:rPr>
          <w:sz w:val="18"/>
          <w:szCs w:val="18"/>
        </w:rPr>
        <w:t>Казаков В.Б.</w:t>
      </w:r>
    </w:p>
    <w:p w:rsidR="00C843BD" w:rsidRPr="00F518AF" w:rsidRDefault="00C843BD" w:rsidP="00F518AF">
      <w:pPr>
        <w:rPr>
          <w:sz w:val="18"/>
          <w:szCs w:val="18"/>
        </w:rPr>
      </w:pPr>
      <w:r>
        <w:rPr>
          <w:sz w:val="18"/>
          <w:szCs w:val="18"/>
        </w:rPr>
        <w:t>25-645</w:t>
      </w:r>
    </w:p>
    <w:p w:rsidR="00C843BD" w:rsidRDefault="00C843BD" w:rsidP="00FE6895"/>
    <w:p w:rsidR="00C843BD" w:rsidRDefault="00C843BD"/>
    <w:p w:rsidR="00C843BD" w:rsidRDefault="00C843BD"/>
    <w:p w:rsidR="00C843BD" w:rsidRDefault="00C843BD"/>
    <w:p w:rsidR="00C843BD" w:rsidRDefault="00C843BD">
      <w:r>
        <w:t>Документ проверен на коррупциогенность</w:t>
      </w:r>
    </w:p>
    <w:p w:rsidR="00C843BD" w:rsidRDefault="00C843BD">
      <w:r>
        <w:t>__________ О.И.Лотц (председатель комиссии по вопросам экспертизы на коррупциогенность).</w:t>
      </w:r>
    </w:p>
    <w:sectPr w:rsidR="00C843BD" w:rsidSect="00F518A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8337A"/>
    <w:multiLevelType w:val="hybridMultilevel"/>
    <w:tmpl w:val="6EB2F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895"/>
    <w:rsid w:val="00226377"/>
    <w:rsid w:val="00306BE1"/>
    <w:rsid w:val="004C1CB9"/>
    <w:rsid w:val="0068267C"/>
    <w:rsid w:val="0068497C"/>
    <w:rsid w:val="007B48C6"/>
    <w:rsid w:val="00822EEF"/>
    <w:rsid w:val="00A846B8"/>
    <w:rsid w:val="00A85E79"/>
    <w:rsid w:val="00B66A9E"/>
    <w:rsid w:val="00B871D5"/>
    <w:rsid w:val="00BF11C7"/>
    <w:rsid w:val="00C843BD"/>
    <w:rsid w:val="00CA4C7E"/>
    <w:rsid w:val="00CD3E69"/>
    <w:rsid w:val="00CE362F"/>
    <w:rsid w:val="00D07FEC"/>
    <w:rsid w:val="00D15F1E"/>
    <w:rsid w:val="00D47814"/>
    <w:rsid w:val="00EB742B"/>
    <w:rsid w:val="00EC42DF"/>
    <w:rsid w:val="00F518AF"/>
    <w:rsid w:val="00FE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89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0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236</Words>
  <Characters>1348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2015-07-29T02:22:00Z</cp:lastPrinted>
  <dcterms:created xsi:type="dcterms:W3CDTF">2014-08-13T08:04:00Z</dcterms:created>
  <dcterms:modified xsi:type="dcterms:W3CDTF">2015-08-10T08:16:00Z</dcterms:modified>
</cp:coreProperties>
</file>